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C9" w:rsidRPr="00A96DCB" w:rsidRDefault="00A96DCB" w:rsidP="00A96DCB">
      <w:pPr>
        <w:spacing w:line="60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A96DCB"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186326</wp:posOffset>
            </wp:positionH>
            <wp:positionV relativeFrom="paragraph">
              <wp:posOffset>912206</wp:posOffset>
            </wp:positionV>
            <wp:extent cx="5503545" cy="7184572"/>
            <wp:effectExtent l="19050" t="0" r="1905" b="0"/>
            <wp:wrapNone/>
            <wp:docPr id="1" name="图片 1" descr="C:\Users\Administrator\Desktop\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流程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718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DCB">
        <w:rPr>
          <w:rFonts w:ascii="方正小标宋简体" w:eastAsia="方正小标宋简体" w:hint="eastAsia"/>
          <w:sz w:val="44"/>
          <w:szCs w:val="44"/>
        </w:rPr>
        <w:t>济南市依申请公开流程</w:t>
      </w:r>
    </w:p>
    <w:sectPr w:rsidR="00B753C9" w:rsidRPr="00A96DCB" w:rsidSect="00A96DC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DCB"/>
    <w:rsid w:val="000C6874"/>
    <w:rsid w:val="00106FC9"/>
    <w:rsid w:val="003F5332"/>
    <w:rsid w:val="00605B3C"/>
    <w:rsid w:val="006132FD"/>
    <w:rsid w:val="007529DF"/>
    <w:rsid w:val="00877FE9"/>
    <w:rsid w:val="008D053F"/>
    <w:rsid w:val="00A96DCB"/>
    <w:rsid w:val="00B05722"/>
    <w:rsid w:val="00B753C9"/>
    <w:rsid w:val="00E3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napToGrid w:val="0"/>
        <w:sz w:val="21"/>
        <w:szCs w:val="21"/>
        <w:lang w:val="en-US" w:eastAsia="zh-CN" w:bidi="ar-SA"/>
      </w:rPr>
    </w:rPrDefault>
    <w:pPrDefault>
      <w:pPr>
        <w:spacing w:line="55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D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>china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2024-02-18T01:41:00Z</dcterms:created>
  <dcterms:modified xsi:type="dcterms:W3CDTF">2024-02-18T01:43:00Z</dcterms:modified>
</cp:coreProperties>
</file>